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21F0" w14:textId="77777777" w:rsidR="0090611A" w:rsidRPr="004A4F63" w:rsidRDefault="003119E5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70E34E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2CACA7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38C0576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A92219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4A58D2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92697B" w14:textId="77777777" w:rsidR="00C60EAE" w:rsidRPr="004A4F63" w:rsidRDefault="00C60EAE" w:rsidP="004A4F63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EAE14" w14:textId="77777777" w:rsidR="00C60EAE" w:rsidRPr="005E2BE9" w:rsidRDefault="00C60EAE" w:rsidP="004A4F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5E2BE9" w:rsidRDefault="005C0086" w:rsidP="004A4F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BE9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5E2BE9" w:rsidRDefault="005C0086" w:rsidP="004A4F6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95ACAD" w14:textId="12EF05BC" w:rsidR="005C0086" w:rsidRPr="005E2BE9" w:rsidRDefault="005C0086" w:rsidP="005E2B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BE9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83E6C79" w14:textId="77777777" w:rsidR="00C60EAE" w:rsidRPr="005E2BE9" w:rsidRDefault="00C60EAE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>…</w:t>
      </w:r>
      <w:r w:rsidR="008829D0" w:rsidRPr="005E2BE9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5E2BE9" w:rsidRDefault="005C0086" w:rsidP="004A4F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Pr="005E2BE9" w:rsidRDefault="00FD64FD" w:rsidP="005E2BE9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DICHIARA</w:t>
      </w:r>
    </w:p>
    <w:p w14:paraId="0C7722C9" w14:textId="739A7DAB" w:rsidR="005E2BE9" w:rsidRPr="005E2BE9" w:rsidRDefault="005C0086" w:rsidP="005E2BE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5E2BE9">
        <w:rPr>
          <w:rFonts w:asciiTheme="minorHAnsi" w:hAnsiTheme="minorHAnsi" w:cstheme="minorHAnsi"/>
          <w:sz w:val="22"/>
          <w:szCs w:val="22"/>
        </w:rPr>
        <w:t>che</w:t>
      </w:r>
      <w:r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5E2BE9">
        <w:rPr>
          <w:rFonts w:asciiTheme="minorHAnsi" w:hAnsiTheme="minorHAnsi" w:cstheme="minorHAnsi"/>
          <w:sz w:val="22"/>
          <w:szCs w:val="22"/>
        </w:rPr>
        <w:t>i</w:t>
      </w:r>
      <w:r w:rsidRPr="005E2BE9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5E2BE9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Pr="005E2BE9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5E2BE9">
        <w:rPr>
          <w:rFonts w:asciiTheme="minorHAnsi" w:hAnsiTheme="minorHAnsi" w:cstheme="minorHAnsi"/>
          <w:sz w:val="22"/>
          <w:szCs w:val="22"/>
        </w:rPr>
        <w:t>/a</w:t>
      </w:r>
      <w:r w:rsidR="000E2437" w:rsidRPr="005E2BE9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5E2BE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parteciperà </w:t>
      </w:r>
      <w:r w:rsidR="005E2BE9" w:rsidRPr="005E2BE9">
        <w:rPr>
          <w:rFonts w:asciiTheme="minorHAnsi" w:hAnsiTheme="minorHAnsi" w:cstheme="minorHAnsi"/>
          <w:b/>
          <w:sz w:val="22"/>
          <w:szCs w:val="22"/>
        </w:rPr>
        <w:t>in</w:t>
      </w:r>
      <w:r w:rsidR="004A4F63" w:rsidRPr="005E2B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2BE9" w:rsidRPr="005E2BE9">
        <w:rPr>
          <w:rFonts w:asciiTheme="minorHAnsi" w:hAnsiTheme="minorHAnsi" w:cstheme="minorHAnsi"/>
          <w:sz w:val="22"/>
          <w:szCs w:val="22"/>
        </w:rPr>
        <w:t xml:space="preserve">data 04 aprile p.v., dalle ore 09.30 alle ore 12.30, a Bari, presso il Cinema Multisala Galleria, Sala 1, nell’ambito del progetto </w:t>
      </w:r>
      <w:r w:rsidR="005E2BE9" w:rsidRPr="005E2BE9">
        <w:rPr>
          <w:rFonts w:asciiTheme="minorHAnsi" w:hAnsiTheme="minorHAnsi" w:cstheme="minorHAnsi"/>
          <w:b/>
          <w:bCs/>
          <w:sz w:val="22"/>
          <w:szCs w:val="22"/>
        </w:rPr>
        <w:t>BAMP CINEMA - Un solo frame dall’Adriatico allo Jonio</w:t>
      </w:r>
      <w:r w:rsidR="005E2BE9" w:rsidRPr="005E2BE9">
        <w:rPr>
          <w:rFonts w:asciiTheme="minorHAnsi" w:hAnsiTheme="minorHAnsi" w:cstheme="minorHAnsi"/>
          <w:sz w:val="22"/>
          <w:szCs w:val="22"/>
        </w:rPr>
        <w:t>, ideato e coordinato dall’AGIS di Puglia e Basilicata, nell’ambito del “Piano Nazionale Cinema e Immagini per la Scuola”, alla masterclass rivolta agli studenti e ai docenti delle scuole che hanno partecipato alle fasi progettuali precedenti.</w:t>
      </w:r>
    </w:p>
    <w:p w14:paraId="517E278D" w14:textId="77777777" w:rsidR="005E2BE9" w:rsidRPr="00A4220B" w:rsidRDefault="005E2BE9" w:rsidP="005E2BE9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Si tratta, nello specifico, di un percorso laboratoriale della durata di tre ore circa, gestito e coordinato</w:t>
      </w:r>
    </w:p>
    <w:p w14:paraId="6FC01E57" w14:textId="77777777" w:rsidR="005E2BE9" w:rsidRPr="00A4220B" w:rsidRDefault="005E2BE9" w:rsidP="005E2BE9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 xml:space="preserve">dal regista </w:t>
      </w:r>
      <w:r w:rsidRPr="00A4220B">
        <w:rPr>
          <w:rFonts w:asciiTheme="minorHAnsi" w:hAnsiTheme="minorHAnsi" w:cstheme="minorHAnsi"/>
          <w:b/>
          <w:bCs/>
          <w:sz w:val="22"/>
          <w:szCs w:val="22"/>
        </w:rPr>
        <w:t>Pippo Mezzapesa</w:t>
      </w:r>
      <w:r w:rsidRPr="00A4220B">
        <w:rPr>
          <w:rFonts w:asciiTheme="minorHAnsi" w:hAnsiTheme="minorHAnsi" w:cstheme="minorHAnsi"/>
          <w:sz w:val="22"/>
          <w:szCs w:val="22"/>
        </w:rPr>
        <w:t xml:space="preserve"> e dalla sceneggiatrice </w:t>
      </w:r>
      <w:r w:rsidRPr="00A4220B">
        <w:rPr>
          <w:rFonts w:asciiTheme="minorHAnsi" w:hAnsiTheme="minorHAnsi" w:cstheme="minorHAnsi"/>
          <w:b/>
          <w:bCs/>
          <w:sz w:val="22"/>
          <w:szCs w:val="22"/>
        </w:rPr>
        <w:t>Antonella Gaeta</w:t>
      </w:r>
      <w:r w:rsidRPr="00A4220B">
        <w:rPr>
          <w:rFonts w:asciiTheme="minorHAnsi" w:hAnsiTheme="minorHAnsi" w:cstheme="minorHAnsi"/>
          <w:sz w:val="22"/>
          <w:szCs w:val="22"/>
        </w:rPr>
        <w:t>, durante il quale saranno forniti gli</w:t>
      </w:r>
    </w:p>
    <w:p w14:paraId="3858F2CE" w14:textId="77777777" w:rsidR="005E2BE9" w:rsidRPr="00A4220B" w:rsidRDefault="005E2BE9" w:rsidP="005E2BE9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strumenti per decodificare il linguaggio cinematografico, con la visione guidata dei primi due episodi della</w:t>
      </w:r>
    </w:p>
    <w:p w14:paraId="4767A4C6" w14:textId="77777777" w:rsidR="005E2BE9" w:rsidRPr="00A4220B" w:rsidRDefault="005E2BE9" w:rsidP="005E2BE9">
      <w:pPr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 xml:space="preserve">miniserie televisiva </w:t>
      </w:r>
      <w:r w:rsidRPr="00A4220B">
        <w:rPr>
          <w:rFonts w:asciiTheme="minorHAnsi" w:hAnsiTheme="minorHAnsi" w:cstheme="minorHAnsi"/>
          <w:i/>
          <w:iCs/>
          <w:sz w:val="22"/>
          <w:szCs w:val="22"/>
        </w:rPr>
        <w:t>Qui non è Hollywood</w:t>
      </w:r>
      <w:r w:rsidRPr="00A4220B">
        <w:rPr>
          <w:rFonts w:asciiTheme="minorHAnsi" w:hAnsiTheme="minorHAnsi" w:cstheme="minorHAnsi"/>
          <w:sz w:val="22"/>
          <w:szCs w:val="22"/>
        </w:rPr>
        <w:t>.</w:t>
      </w:r>
    </w:p>
    <w:p w14:paraId="6E2914E5" w14:textId="77777777" w:rsidR="005E2BE9" w:rsidRPr="00A4220B" w:rsidRDefault="005E2BE9" w:rsidP="005E2BE9">
      <w:pPr>
        <w:ind w:left="-5" w:right="32"/>
        <w:rPr>
          <w:rFonts w:asciiTheme="minorHAnsi" w:hAnsiTheme="minorHAnsi" w:cstheme="minorHAnsi"/>
          <w:sz w:val="22"/>
          <w:szCs w:val="22"/>
        </w:rPr>
      </w:pPr>
    </w:p>
    <w:p w14:paraId="391394A5" w14:textId="77777777" w:rsidR="005E2BE9" w:rsidRPr="00A4220B" w:rsidRDefault="005E2BE9" w:rsidP="005E2BE9">
      <w:pPr>
        <w:ind w:left="-5"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Alle attività parteciperanno le seguenti classi:</w:t>
      </w:r>
    </w:p>
    <w:p w14:paraId="3F3A56BB" w14:textId="77777777" w:rsidR="005E2BE9" w:rsidRPr="00A4220B" w:rsidRDefault="005E2BE9" w:rsidP="005E2BE9">
      <w:pPr>
        <w:numPr>
          <w:ilvl w:val="0"/>
          <w:numId w:val="7"/>
        </w:numPr>
        <w:ind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Classe 5° A LAG – accompagnatore prof. Lamanna</w:t>
      </w:r>
    </w:p>
    <w:p w14:paraId="3C1E2724" w14:textId="77777777" w:rsidR="005E2BE9" w:rsidRPr="00A4220B" w:rsidRDefault="005E2BE9" w:rsidP="005E2BE9">
      <w:pPr>
        <w:numPr>
          <w:ilvl w:val="0"/>
          <w:numId w:val="7"/>
        </w:numPr>
        <w:ind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>Classe 5° C LAG – accompagnatrice prof.ssa Petruzzi</w:t>
      </w:r>
    </w:p>
    <w:p w14:paraId="6BD0566F" w14:textId="77777777" w:rsidR="005E2BE9" w:rsidRPr="005E2BE9" w:rsidRDefault="005E2BE9" w:rsidP="005E2BE9">
      <w:pPr>
        <w:numPr>
          <w:ilvl w:val="0"/>
          <w:numId w:val="7"/>
        </w:numPr>
        <w:ind w:right="32"/>
        <w:rPr>
          <w:rFonts w:asciiTheme="minorHAnsi" w:hAnsiTheme="minorHAnsi" w:cstheme="minorHAnsi"/>
          <w:sz w:val="22"/>
          <w:szCs w:val="22"/>
        </w:rPr>
      </w:pPr>
      <w:r w:rsidRPr="00A4220B">
        <w:rPr>
          <w:rFonts w:asciiTheme="minorHAnsi" w:hAnsiTheme="minorHAnsi" w:cstheme="minorHAnsi"/>
          <w:sz w:val="22"/>
          <w:szCs w:val="22"/>
        </w:rPr>
        <w:t xml:space="preserve">Classe 4° C LAM – accompagna prof. </w:t>
      </w:r>
      <w:proofErr w:type="spellStart"/>
      <w:r w:rsidRPr="00A4220B">
        <w:rPr>
          <w:rFonts w:asciiTheme="minorHAnsi" w:hAnsiTheme="minorHAnsi" w:cstheme="minorHAnsi"/>
          <w:sz w:val="22"/>
          <w:szCs w:val="22"/>
        </w:rPr>
        <w:t>Ssa</w:t>
      </w:r>
      <w:proofErr w:type="spellEnd"/>
      <w:r w:rsidRPr="00A4220B">
        <w:rPr>
          <w:rFonts w:asciiTheme="minorHAnsi" w:hAnsiTheme="minorHAnsi" w:cstheme="minorHAnsi"/>
          <w:sz w:val="22"/>
          <w:szCs w:val="22"/>
        </w:rPr>
        <w:t xml:space="preserve"> Abbinante</w:t>
      </w:r>
    </w:p>
    <w:p w14:paraId="3290CFAB" w14:textId="77777777" w:rsidR="005E2BE9" w:rsidRPr="005E2BE9" w:rsidRDefault="005E2BE9" w:rsidP="005E2BE9">
      <w:pPr>
        <w:ind w:right="32"/>
        <w:rPr>
          <w:rFonts w:asciiTheme="minorHAnsi" w:hAnsiTheme="minorHAnsi" w:cstheme="minorHAnsi"/>
          <w:sz w:val="22"/>
          <w:szCs w:val="22"/>
        </w:rPr>
      </w:pPr>
    </w:p>
    <w:p w14:paraId="787BA9F6" w14:textId="77777777" w:rsidR="005E2BE9" w:rsidRPr="00A4220B" w:rsidRDefault="005E2BE9" w:rsidP="005E2BE9">
      <w:pPr>
        <w:ind w:right="32"/>
        <w:rPr>
          <w:rFonts w:asciiTheme="minorHAnsi" w:hAnsiTheme="minorHAnsi" w:cstheme="minorHAnsi"/>
          <w:sz w:val="22"/>
          <w:szCs w:val="22"/>
        </w:rPr>
      </w:pPr>
      <w:r w:rsidRPr="005E2BE9">
        <w:rPr>
          <w:rFonts w:asciiTheme="minorHAnsi" w:hAnsiTheme="minorHAnsi" w:cstheme="minorHAnsi"/>
          <w:sz w:val="22"/>
          <w:szCs w:val="22"/>
        </w:rPr>
        <w:t>Gli studenti raggiungeranno la sede dell’evento autonomamente e al termine delle attività, faranno regolarmente rientro alle proprie residenze.</w:t>
      </w:r>
    </w:p>
    <w:p w14:paraId="72F8F86F" w14:textId="77777777" w:rsidR="004A4F63" w:rsidRPr="005E2BE9" w:rsidRDefault="004A4F63" w:rsidP="004A4F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5FA698" w14:textId="2FFD22B9" w:rsidR="004A4F63" w:rsidRPr="005E2BE9" w:rsidRDefault="004A4F63" w:rsidP="004A4F6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93621010"/>
      <w:r w:rsidRPr="005E2BE9">
        <w:rPr>
          <w:rFonts w:asciiTheme="minorHAnsi" w:hAnsiTheme="minorHAnsi" w:cstheme="minorHAnsi"/>
          <w:b/>
          <w:bCs/>
          <w:sz w:val="22"/>
          <w:szCs w:val="22"/>
        </w:rPr>
        <w:t>La partecipazione è completamente gratuita</w:t>
      </w:r>
      <w:r w:rsidR="005E2BE9" w:rsidRPr="005E2BE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1727A6EF" w14:textId="74870130" w:rsidR="00C60EAE" w:rsidRPr="004A4F63" w:rsidRDefault="00C60EAE" w:rsidP="004A4F63">
      <w:pPr>
        <w:spacing w:after="158"/>
        <w:ind w:left="-5" w:right="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B8D718F" w14:textId="22150458" w:rsidR="00F748E5" w:rsidRPr="004A4F63" w:rsidRDefault="00F748E5" w:rsidP="004A4F6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26019F" w14:textId="3DCEDACE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8F878" w14:textId="77777777" w:rsidR="007049E4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Data……………………. </w:t>
      </w:r>
    </w:p>
    <w:p w14:paraId="18A77840" w14:textId="6C504600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BBCEF89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 genitore </w:t>
      </w:r>
    </w:p>
    <w:p w14:paraId="4A3E5521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49E4A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 …………………………………………</w:t>
      </w:r>
    </w:p>
    <w:p w14:paraId="4D496BC7" w14:textId="77777777" w:rsidR="007049E4" w:rsidRPr="004A4F63" w:rsidRDefault="007049E4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B8848B" w14:textId="77777777" w:rsidR="005C0086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 xml:space="preserve">Firma dell’alunno/a </w:t>
      </w:r>
    </w:p>
    <w:p w14:paraId="05C17468" w14:textId="77777777" w:rsidR="00B22817" w:rsidRPr="004A4F63" w:rsidRDefault="00B22817" w:rsidP="004A4F6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9B7E30" w14:textId="77777777" w:rsidR="00441317" w:rsidRPr="004A4F63" w:rsidRDefault="005C0086" w:rsidP="004A4F63">
      <w:pPr>
        <w:jc w:val="both"/>
        <w:rPr>
          <w:rFonts w:asciiTheme="minorHAnsi" w:hAnsiTheme="minorHAnsi" w:cstheme="minorHAnsi"/>
          <w:sz w:val="20"/>
          <w:szCs w:val="20"/>
        </w:rPr>
      </w:pPr>
      <w:r w:rsidRPr="004A4F63">
        <w:rPr>
          <w:rFonts w:asciiTheme="minorHAnsi" w:hAnsiTheme="minorHAnsi" w:cstheme="minorHAnsi"/>
          <w:sz w:val="20"/>
          <w:szCs w:val="20"/>
        </w:rPr>
        <w:t>………………………….</w:t>
      </w:r>
    </w:p>
    <w:sectPr w:rsidR="00441317" w:rsidRPr="004A4F63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8D6"/>
    <w:multiLevelType w:val="hybridMultilevel"/>
    <w:tmpl w:val="088E956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EB95FA0"/>
    <w:multiLevelType w:val="hybridMultilevel"/>
    <w:tmpl w:val="D3ECB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3"/>
  </w:num>
  <w:num w:numId="5" w16cid:durableId="1911425162">
    <w:abstractNumId w:val="5"/>
  </w:num>
  <w:num w:numId="6" w16cid:durableId="1449355713">
    <w:abstractNumId w:val="6"/>
  </w:num>
  <w:num w:numId="7" w16cid:durableId="90245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A89"/>
    <w:rsid w:val="00492D30"/>
    <w:rsid w:val="004A4F63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2BE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BF295D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2025-03-23T10:17:00Z</dcterms:created>
  <dcterms:modified xsi:type="dcterms:W3CDTF">2025-03-23T10:17:00Z</dcterms:modified>
</cp:coreProperties>
</file>