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                </w:t>
      </w: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noProof/>
          <w:color w:val="000000"/>
          <w:szCs w:val="24"/>
          <w:lang w:eastAsia="it-IT" w:bidi="ar-SA"/>
        </w:rPr>
        <w:drawing>
          <wp:inline distT="0" distB="0" distL="114300" distR="114300">
            <wp:extent cx="3848100" cy="1557020"/>
            <wp:effectExtent l="0" t="0" r="0" b="0"/>
            <wp:docPr id="102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557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Studenti minorenni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AUTORIZZAZIONE DEI GENITORI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Il/La sottoscritto/a   ……………………………………………………</w:t>
      </w:r>
      <w:proofErr w:type="gramStart"/>
      <w:r>
        <w:rPr>
          <w:color w:val="000000"/>
          <w:szCs w:val="24"/>
        </w:rPr>
        <w:t>…….</w:t>
      </w:r>
      <w:proofErr w:type="gramEnd"/>
      <w:r>
        <w:rPr>
          <w:color w:val="000000"/>
          <w:szCs w:val="24"/>
        </w:rPr>
        <w:t xml:space="preserve">.……………………….…… </w:t>
      </w: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e</w:t>
      </w: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il/la sottoscritto/a    …………………………………………………………………………...…………… 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genitore</w:t>
      </w:r>
      <w:proofErr w:type="gramEnd"/>
      <w:r>
        <w:rPr>
          <w:color w:val="000000"/>
          <w:szCs w:val="24"/>
        </w:rPr>
        <w:t xml:space="preserve">/i – legale tutore dell’alunno/a  ………………………………………………………….……….., 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frequentante</w:t>
      </w:r>
      <w:proofErr w:type="gramEnd"/>
      <w:r>
        <w:rPr>
          <w:color w:val="000000"/>
          <w:szCs w:val="24"/>
        </w:rPr>
        <w:t xml:space="preserve"> la classe…………..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both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2"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AUTORIZZA/AUTORIZZANO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right="61" w:hanging="2"/>
        <w:jc w:val="center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-3" w:hanging="2"/>
        <w:jc w:val="both"/>
        <w:rPr>
          <w:szCs w:val="24"/>
        </w:rPr>
      </w:pPr>
      <w:proofErr w:type="gramStart"/>
      <w:r>
        <w:rPr>
          <w:color w:val="000000"/>
          <w:szCs w:val="24"/>
        </w:rPr>
        <w:t>il</w:t>
      </w:r>
      <w:proofErr w:type="gramEnd"/>
      <w:r>
        <w:rPr>
          <w:color w:val="000000"/>
          <w:szCs w:val="24"/>
        </w:rPr>
        <w:t xml:space="preserve">/la proprio/a figlio/a </w:t>
      </w:r>
      <w:proofErr w:type="spellStart"/>
      <w:r>
        <w:rPr>
          <w:color w:val="000000"/>
          <w:szCs w:val="24"/>
        </w:rPr>
        <w:t>a</w:t>
      </w:r>
      <w:proofErr w:type="spellEnd"/>
      <w:r>
        <w:rPr>
          <w:color w:val="000000"/>
          <w:szCs w:val="24"/>
        </w:rPr>
        <w:t xml:space="preserve"> partecipare </w:t>
      </w:r>
      <w:bookmarkStart w:id="0" w:name="_Hlk192325948"/>
      <w:r w:rsidR="00873139" w:rsidRPr="00ED40C2">
        <w:rPr>
          <w:szCs w:val="24"/>
        </w:rPr>
        <w:t>al</w:t>
      </w:r>
      <w:r w:rsidR="00ED40C2" w:rsidRPr="00ED40C2">
        <w:rPr>
          <w:szCs w:val="24"/>
        </w:rPr>
        <w:t xml:space="preserve">l’incontro online tra gruppi di lettura interscolastici nell’ambito dell’iniziativa </w:t>
      </w:r>
      <w:r w:rsidR="00873139" w:rsidRPr="00ED40C2">
        <w:rPr>
          <w:szCs w:val="24"/>
        </w:rPr>
        <w:t>“Raccontami il giornalismo</w:t>
      </w:r>
      <w:r w:rsidR="00ED40C2" w:rsidRPr="00ED40C2">
        <w:rPr>
          <w:szCs w:val="24"/>
        </w:rPr>
        <w:t xml:space="preserve">. Sezione voto premio Alessandro </w:t>
      </w:r>
      <w:proofErr w:type="spellStart"/>
      <w:r w:rsidR="00ED40C2" w:rsidRPr="00ED40C2">
        <w:rPr>
          <w:szCs w:val="24"/>
        </w:rPr>
        <w:t>Leogrande</w:t>
      </w:r>
      <w:proofErr w:type="spellEnd"/>
      <w:r w:rsidR="00873139" w:rsidRPr="00ED40C2">
        <w:rPr>
          <w:szCs w:val="24"/>
        </w:rPr>
        <w:t>”</w:t>
      </w:r>
      <w:r w:rsidRPr="00ED40C2">
        <w:rPr>
          <w:color w:val="000000"/>
          <w:szCs w:val="24"/>
        </w:rPr>
        <w:t xml:space="preserve"> </w:t>
      </w:r>
      <w:bookmarkEnd w:id="0"/>
      <w:r w:rsidRPr="00ED40C2">
        <w:rPr>
          <w:color w:val="000000"/>
          <w:szCs w:val="24"/>
        </w:rPr>
        <w:t>che si terrà presso il plesso La/</w:t>
      </w:r>
      <w:proofErr w:type="spellStart"/>
      <w:r w:rsidRPr="00ED40C2">
        <w:rPr>
          <w:color w:val="000000"/>
          <w:szCs w:val="24"/>
        </w:rPr>
        <w:t>Scs</w:t>
      </w:r>
      <w:proofErr w:type="spellEnd"/>
      <w:r w:rsidRPr="00ED40C2">
        <w:rPr>
          <w:color w:val="000000"/>
          <w:szCs w:val="24"/>
        </w:rPr>
        <w:t xml:space="preserve">, in via </w:t>
      </w:r>
      <w:proofErr w:type="spellStart"/>
      <w:r w:rsidRPr="00ED40C2">
        <w:rPr>
          <w:color w:val="000000"/>
          <w:szCs w:val="24"/>
        </w:rPr>
        <w:t>Primocielo</w:t>
      </w:r>
      <w:proofErr w:type="spellEnd"/>
      <w:r w:rsidRPr="00ED40C2">
        <w:rPr>
          <w:color w:val="000000"/>
          <w:szCs w:val="24"/>
        </w:rPr>
        <w:t xml:space="preserve">, ad Acquaviva, il giorno </w:t>
      </w:r>
      <w:r w:rsidR="00873139" w:rsidRPr="00ED40C2">
        <w:rPr>
          <w:szCs w:val="24"/>
        </w:rPr>
        <w:t>14 marzo</w:t>
      </w:r>
      <w:r w:rsidRPr="00ED40C2">
        <w:rPr>
          <w:color w:val="000000"/>
          <w:szCs w:val="24"/>
        </w:rPr>
        <w:t xml:space="preserve"> 2025, dalle ore </w:t>
      </w:r>
      <w:r w:rsidRPr="00ED40C2">
        <w:rPr>
          <w:szCs w:val="24"/>
        </w:rPr>
        <w:t>10.</w:t>
      </w:r>
      <w:r w:rsidR="004F16A2">
        <w:rPr>
          <w:szCs w:val="24"/>
        </w:rPr>
        <w:t>30</w:t>
      </w:r>
      <w:bookmarkStart w:id="1" w:name="_GoBack"/>
      <w:bookmarkEnd w:id="1"/>
      <w:r w:rsidR="00ED40C2" w:rsidRPr="00ED40C2">
        <w:rPr>
          <w:szCs w:val="24"/>
        </w:rPr>
        <w:t xml:space="preserve"> </w:t>
      </w:r>
      <w:r w:rsidR="00873139" w:rsidRPr="00ED40C2">
        <w:rPr>
          <w:color w:val="000000"/>
          <w:szCs w:val="24"/>
        </w:rPr>
        <w:t>alle ore 11.30</w:t>
      </w:r>
      <w:r w:rsidRPr="00ED40C2">
        <w:rPr>
          <w:color w:val="000000"/>
          <w:szCs w:val="24"/>
        </w:rPr>
        <w:t xml:space="preserve">. Consapevole/i del fatto che gli studenti verranno regolarmente accompagnati </w:t>
      </w:r>
      <w:r w:rsidR="004F16A2">
        <w:rPr>
          <w:color w:val="000000"/>
          <w:szCs w:val="24"/>
        </w:rPr>
        <w:t xml:space="preserve">a partire dalle ore 10.00 </w:t>
      </w:r>
      <w:r w:rsidRPr="00ED40C2">
        <w:rPr>
          <w:color w:val="000000"/>
          <w:szCs w:val="24"/>
        </w:rPr>
        <w:t>da docent</w:t>
      </w:r>
      <w:r w:rsidRPr="00ED40C2">
        <w:rPr>
          <w:szCs w:val="24"/>
        </w:rPr>
        <w:t>i</w:t>
      </w:r>
      <w:r w:rsidRPr="00ED40C2">
        <w:rPr>
          <w:color w:val="000000"/>
          <w:szCs w:val="24"/>
        </w:rPr>
        <w:t xml:space="preserve"> della classe, che li affiancher</w:t>
      </w:r>
      <w:r w:rsidRPr="00ED40C2">
        <w:rPr>
          <w:szCs w:val="24"/>
        </w:rPr>
        <w:t>anno</w:t>
      </w:r>
      <w:r w:rsidRPr="00ED40C2">
        <w:rPr>
          <w:color w:val="000000"/>
          <w:szCs w:val="24"/>
        </w:rPr>
        <w:t xml:space="preserve"> per la durata dell’att</w:t>
      </w:r>
      <w:r>
        <w:rPr>
          <w:color w:val="000000"/>
          <w:szCs w:val="24"/>
        </w:rPr>
        <w:t xml:space="preserve">ività e, al termine, </w:t>
      </w:r>
      <w:r>
        <w:rPr>
          <w:szCs w:val="24"/>
          <w:highlight w:val="white"/>
        </w:rPr>
        <w:t>torneranno nella propria sede, in via Einstein, accompagnate dagli stessi docenti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-3" w:hanging="2"/>
        <w:jc w:val="both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173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</w:t>
      </w:r>
      <w:r>
        <w:rPr>
          <w:b/>
          <w:color w:val="000000"/>
          <w:szCs w:val="24"/>
        </w:rPr>
        <w:t xml:space="preserve">esonera/esonerano 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173" w:hanging="2"/>
        <w:jc w:val="both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-3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la scuola da ogni responsabilità riguardo all’incolumità delle persone e delle cose e al comportamento degli alunni. Dichiara/ dichiarano inoltre di assumersi le responsabilità (art. 2048 del Codice Civile) derivanti da inosservanza da parte del/la proprio/a figlio/a delle disposizioni impartite dagli insegnanti e da cause indipendenti dall’organizzazione scolastica.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" w:line="276" w:lineRule="auto"/>
        <w:ind w:left="0" w:right="173" w:hanging="2"/>
        <w:jc w:val="both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Data…………………….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Firma del genitore/ legale tutore  ………………………………………</w:t>
      </w:r>
    </w:p>
    <w:p w:rsidR="00607569" w:rsidRDefault="0060756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Cs w:val="24"/>
        </w:rPr>
      </w:pP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Firma del genitore/ legale tutore  ……………………………………</w:t>
      </w:r>
      <w:r>
        <w:rPr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444500</wp:posOffset>
                </wp:positionV>
                <wp:extent cx="6135370" cy="1515110"/>
                <wp:effectExtent l="0" t="0" r="0" b="0"/>
                <wp:wrapNone/>
                <wp:docPr id="1027" name="Rettangol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3078" y="3027208"/>
                          <a:ext cx="6125845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7569" w:rsidRDefault="000C3CA4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:rsidR="00607569" w:rsidRDefault="000C3CA4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:rsidR="00607569" w:rsidRDefault="00607569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</w:p>
                          <w:p w:rsidR="00607569" w:rsidRDefault="000C3CA4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FIRMA DEL GENITORE ______________________________________</w:t>
                            </w:r>
                          </w:p>
                          <w:p w:rsidR="00607569" w:rsidRDefault="0060756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444500</wp:posOffset>
                </wp:positionV>
                <wp:extent cx="6135370" cy="1515110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5370" cy="1515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07569" w:rsidRDefault="000C3C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52"/>
          <w:szCs w:val="52"/>
        </w:rPr>
      </w:pPr>
      <w:r>
        <w:rPr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7505700</wp:posOffset>
                </wp:positionV>
                <wp:extent cx="6135370" cy="1515110"/>
                <wp:effectExtent l="0" t="0" r="0" b="0"/>
                <wp:wrapNone/>
                <wp:docPr id="1026" name="Rettangolo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3078" y="3027208"/>
                          <a:ext cx="6125845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7569" w:rsidRDefault="000C3CA4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:rsidR="00607569" w:rsidRDefault="000C3CA4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:rsidR="00607569" w:rsidRDefault="00607569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</w:p>
                          <w:p w:rsidR="00607569" w:rsidRDefault="000C3CA4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FIRMA DEL GENITORE ______________________________________</w:t>
                            </w:r>
                          </w:p>
                          <w:p w:rsidR="00607569" w:rsidRDefault="0060756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7505700</wp:posOffset>
                </wp:positionV>
                <wp:extent cx="6135370" cy="151511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5370" cy="1515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7505700</wp:posOffset>
                </wp:positionV>
                <wp:extent cx="6135370" cy="1515110"/>
                <wp:effectExtent l="0" t="0" r="0" b="0"/>
                <wp:wrapNone/>
                <wp:docPr id="1028" name="Rettango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3078" y="3027208"/>
                          <a:ext cx="6125845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7569" w:rsidRDefault="000C3CA4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:rsidR="00607569" w:rsidRDefault="000C3CA4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:rsidR="00607569" w:rsidRDefault="00607569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</w:p>
                          <w:p w:rsidR="00607569" w:rsidRDefault="000C3CA4">
                            <w:pPr>
                              <w:spacing w:before="1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FIRMA DEL GENITORE ______________________________________</w:t>
                            </w:r>
                          </w:p>
                          <w:p w:rsidR="00607569" w:rsidRDefault="0060756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7505700</wp:posOffset>
                </wp:positionV>
                <wp:extent cx="6135370" cy="1515110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5370" cy="1515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607569">
      <w:pgSz w:w="11905" w:h="16837"/>
      <w:pgMar w:top="567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69"/>
    <w:rsid w:val="000C3CA4"/>
    <w:rsid w:val="004F16A2"/>
    <w:rsid w:val="00607569"/>
    <w:rsid w:val="007553C5"/>
    <w:rsid w:val="00873139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D20B0-2275-4674-9BE2-3004D2C2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he-IL" w:bidi="he-IL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Algerian" w:hAnsi="Algerian"/>
      <w:smallCaps/>
      <w:sz w:val="4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 w:firstLine="0"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i/>
      <w:color w:val="0000F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line="360" w:lineRule="auto"/>
      <w:ind w:left="0" w:firstLine="284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4" w:firstLine="0"/>
      <w:jc w:val="both"/>
      <w:outlineLvl w:val="6"/>
    </w:pPr>
    <w:rPr>
      <w:b/>
      <w:u w:val="single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sz w:val="32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sz w:val="52"/>
    </w:rPr>
  </w:style>
  <w:style w:type="character" w:styleId="Numeropagina">
    <w:name w:val="page number"/>
    <w:basedOn w:val="Carattere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z0">
    <w:name w:val="WW8NumSt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1">
    <w:name w:val="Carattere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tabs>
        <w:tab w:val="left" w:pos="567"/>
      </w:tabs>
      <w:jc w:val="both"/>
    </w:pPr>
  </w:style>
  <w:style w:type="paragraph" w:styleId="Rientrocorpodeltesto">
    <w:name w:val="Body Text Indent"/>
    <w:basedOn w:val="Normale"/>
    <w:pPr>
      <w:tabs>
        <w:tab w:val="left" w:pos="993"/>
      </w:tabs>
      <w:spacing w:line="360" w:lineRule="auto"/>
      <w:ind w:left="0" w:firstLine="284"/>
      <w:jc w:val="both"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lenco">
    <w:name w:val="List"/>
    <w:basedOn w:val="Corpodeltesto"/>
  </w:style>
  <w:style w:type="paragraph" w:styleId="Pidipagina">
    <w:name w:val="footer"/>
    <w:basedOn w:val="Normale"/>
    <w:pPr>
      <w:tabs>
        <w:tab w:val="center" w:pos="4819"/>
        <w:tab w:val="right" w:pos="9638"/>
      </w:tabs>
      <w:ind w:left="0" w:firstLine="284"/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i/>
      <w:iCs/>
      <w:sz w:val="20"/>
    </w:rPr>
  </w:style>
  <w:style w:type="paragraph" w:customStyle="1" w:styleId="Contenutocornice">
    <w:name w:val="Contenuto cornice"/>
    <w:basedOn w:val="Corpodeltesto"/>
  </w:style>
  <w:style w:type="paragraph" w:customStyle="1" w:styleId="Indice">
    <w:name w:val="Indice"/>
    <w:basedOn w:val="Normale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Algerian" w:hAnsi="Algerian"/>
      <w:b/>
      <w:smallCaps/>
      <w:sz w:val="52"/>
    </w:rPr>
  </w:style>
  <w:style w:type="paragraph" w:customStyle="1" w:styleId="oggetto">
    <w:name w:val="oggetto"/>
    <w:basedOn w:val="Normale"/>
    <w:next w:val="Normale"/>
    <w:pPr>
      <w:spacing w:after="240"/>
    </w:pPr>
    <w:rPr>
      <w:b/>
      <w:i/>
      <w:smallCaps/>
    </w:rPr>
  </w:style>
  <w:style w:type="paragraph" w:customStyle="1" w:styleId="Rientrocorpodeltesto21">
    <w:name w:val="Rientro corpo del testo 21"/>
    <w:basedOn w:val="Normale"/>
    <w:pPr>
      <w:spacing w:before="120" w:line="360" w:lineRule="auto"/>
      <w:ind w:left="0" w:right="-57" w:firstLine="284"/>
      <w:jc w:val="both"/>
    </w:pPr>
  </w:style>
  <w:style w:type="paragraph" w:styleId="Rientrocorpodeltesto2">
    <w:name w:val="Body Text Indent 2"/>
    <w:basedOn w:val="Normale"/>
    <w:pPr>
      <w:spacing w:before="120"/>
      <w:ind w:left="0" w:firstLine="567"/>
      <w:jc w:val="both"/>
    </w:pPr>
  </w:style>
  <w:style w:type="paragraph" w:customStyle="1" w:styleId="BodyTextIndent21">
    <w:name w:val="Body Text Indent 21"/>
    <w:basedOn w:val="Normale"/>
    <w:pPr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 w:firstLine="0"/>
      <w:jc w:val="both"/>
    </w:pPr>
    <w:rPr>
      <w:b/>
    </w:rPr>
  </w:style>
  <w:style w:type="paragraph" w:styleId="Rientrocorpodeltesto3">
    <w:name w:val="Body Text Indent 3"/>
    <w:basedOn w:val="Normale"/>
    <w:pPr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2" w:firstLine="0"/>
    </w:pPr>
  </w:style>
  <w:style w:type="paragraph" w:customStyle="1" w:styleId="Corpodeltesto21">
    <w:name w:val="Corpo del testo 21"/>
    <w:basedOn w:val="Normale"/>
    <w:pPr>
      <w:jc w:val="both"/>
    </w:pPr>
    <w:rPr>
      <w:i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suppressAutoHyphens/>
      <w:spacing w:before="100" w:beforeAutospacing="1" w:after="100" w:afterAutospacing="1"/>
    </w:pPr>
    <w:rPr>
      <w:szCs w:val="24"/>
      <w:lang w:eastAsia="it-IT" w:bidi="ar-SA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</w:rPr>
  </w:style>
  <w:style w:type="paragraph" w:customStyle="1" w:styleId="TableParagraph">
    <w:name w:val="Table Paragraph"/>
    <w:basedOn w:val="Normale"/>
    <w:pPr>
      <w:widowControl w:val="0"/>
      <w:suppressAutoHyphens/>
      <w:autoSpaceDE w:val="0"/>
      <w:autoSpaceDN w:val="0"/>
      <w:spacing w:before="6"/>
      <w:ind w:left="54"/>
    </w:pPr>
    <w:rPr>
      <w:rFonts w:ascii="Arial" w:eastAsia="Arial" w:hAnsi="Arial" w:cs="Arial"/>
      <w:sz w:val="22"/>
      <w:szCs w:val="22"/>
      <w:lang w:val="en-US" w:eastAsia="en-US" w:bidi="ar-SA"/>
    </w:rPr>
  </w:style>
  <w:style w:type="table" w:customStyle="1" w:styleId="TableNormal0">
    <w:name w:val="Table Normal"/>
    <w:next w:val="TableNormal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TmOYsgc55ClAXzGC0mEPS/7axw==">CgMxLjA4AHIhMTZPVndJbE9GNzFwUmhBUWJxVC1pWU1pc3pCYU9qNUZ0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Scaramuzzi</dc:creator>
  <cp:lastModifiedBy>docente</cp:lastModifiedBy>
  <cp:revision>4</cp:revision>
  <dcterms:created xsi:type="dcterms:W3CDTF">2025-03-12T08:59:00Z</dcterms:created>
  <dcterms:modified xsi:type="dcterms:W3CDTF">2025-03-12T09:25:00Z</dcterms:modified>
</cp:coreProperties>
</file>